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BA" w:rsidRDefault="0063636D" w:rsidP="00B82E85">
      <w:pPr>
        <w:spacing w:line="360" w:lineRule="auto"/>
        <w:jc w:val="center"/>
        <w:rPr>
          <w:b/>
        </w:rPr>
      </w:pPr>
      <w:r w:rsidRPr="0063636D">
        <w:rPr>
          <w:b/>
        </w:rPr>
        <w:t>SCHOOL BUS SERVICE – CONDITIONS</w:t>
      </w:r>
      <w:r w:rsidR="006B6E1E">
        <w:rPr>
          <w:b/>
        </w:rPr>
        <w:t xml:space="preserve"> OF USE AND CODE OF CONDUCT 2015</w:t>
      </w:r>
      <w:r w:rsidRPr="0063636D">
        <w:rPr>
          <w:b/>
        </w:rPr>
        <w:t xml:space="preserve"> </w:t>
      </w:r>
      <w:r>
        <w:rPr>
          <w:b/>
        </w:rPr>
        <w:t>–</w:t>
      </w:r>
      <w:r w:rsidR="006B6E1E">
        <w:rPr>
          <w:b/>
        </w:rPr>
        <w:t xml:space="preserve"> 2016</w:t>
      </w:r>
    </w:p>
    <w:p w:rsidR="008F6DAC" w:rsidRPr="008F6DAC" w:rsidRDefault="0063636D" w:rsidP="00B82E85">
      <w:pPr>
        <w:pStyle w:val="ListParagraph"/>
        <w:numPr>
          <w:ilvl w:val="0"/>
          <w:numId w:val="1"/>
        </w:numPr>
        <w:spacing w:before="240"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Places on the School Bus will be issued on a first-come first-serve basis.  Please note that the service cannot be used on a one-off basis.</w:t>
      </w:r>
    </w:p>
    <w:p w:rsidR="008F6DAC" w:rsidRPr="008F6DAC" w:rsidRDefault="0063636D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 xml:space="preserve">Payment for the service is charged on a termly basis and will be included on the school fees invoice.  </w:t>
      </w:r>
      <w:r w:rsidR="00E826E2">
        <w:rPr>
          <w:rFonts w:ascii="Calibri" w:hAnsi="Calibri" w:cs="Arial"/>
          <w:b/>
        </w:rPr>
        <w:t>One</w:t>
      </w:r>
      <w:r w:rsidRPr="005B1C75">
        <w:rPr>
          <w:rFonts w:ascii="Calibri" w:hAnsi="Calibri" w:cs="Arial"/>
          <w:b/>
        </w:rPr>
        <w:t xml:space="preserve"> term’s notice is required in writing for cancellation of this service.</w:t>
      </w:r>
      <w:r w:rsidRPr="008F6DAC">
        <w:rPr>
          <w:rFonts w:ascii="Calibri" w:hAnsi="Calibri" w:cs="Arial"/>
        </w:rPr>
        <w:t xml:space="preserve">  Payment is non-refundable.</w:t>
      </w:r>
      <w:bookmarkStart w:id="0" w:name="_GoBack"/>
      <w:bookmarkEnd w:id="0"/>
    </w:p>
    <w:p w:rsidR="0063636D" w:rsidRPr="008F6DAC" w:rsidRDefault="0063636D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 xml:space="preserve">Instructions given to students by the bus </w:t>
      </w:r>
      <w:r w:rsidR="0091512A" w:rsidRPr="008F6DAC">
        <w:rPr>
          <w:rFonts w:ascii="Calibri" w:hAnsi="Calibri" w:cs="Arial"/>
        </w:rPr>
        <w:t xml:space="preserve">driver </w:t>
      </w:r>
      <w:r w:rsidR="0091512A" w:rsidRPr="008F6DAC">
        <w:rPr>
          <w:rFonts w:ascii="Calibri" w:hAnsi="Calibri" w:cs="Arial"/>
          <w:b/>
          <w:u w:val="single"/>
        </w:rPr>
        <w:t>must</w:t>
      </w:r>
      <w:r w:rsidR="0091512A" w:rsidRPr="008F6DAC">
        <w:rPr>
          <w:rFonts w:ascii="Calibri" w:hAnsi="Calibri" w:cs="Arial"/>
        </w:rPr>
        <w:t xml:space="preserve"> be carried out at all times.  There is no teacher supervision.</w:t>
      </w:r>
    </w:p>
    <w:p w:rsidR="0091512A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Students should wait at home or agreed pick up points only.</w:t>
      </w:r>
    </w:p>
    <w:p w:rsidR="0091512A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Students must board and leave the bus in an orderly manner.</w:t>
      </w:r>
    </w:p>
    <w:p w:rsidR="0091512A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In the mornings, students should be ready for collection 5 minutes prior to the timetabled pick up time.</w:t>
      </w:r>
    </w:p>
    <w:p w:rsidR="0091512A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The bus will wait for a maximum of 3 minutes past the allotted time before continuing to the next pickup.  The driver will not sound the horn or ring the home doorbell.</w:t>
      </w:r>
    </w:p>
    <w:p w:rsidR="0091512A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 xml:space="preserve">If a student is unwell and not attending school, the driver must be notified by the parent or guardian </w:t>
      </w:r>
      <w:r w:rsidRPr="008F6DAC">
        <w:rPr>
          <w:rFonts w:ascii="Calibri" w:hAnsi="Calibri" w:cs="Arial"/>
          <w:b/>
          <w:u w:val="single"/>
        </w:rPr>
        <w:t>before</w:t>
      </w:r>
      <w:r w:rsidRPr="008F6DAC">
        <w:rPr>
          <w:rFonts w:ascii="Calibri" w:hAnsi="Calibri" w:cs="Arial"/>
        </w:rPr>
        <w:t xml:space="preserve"> the agreed pick up time.</w:t>
      </w:r>
    </w:p>
    <w:p w:rsidR="0091512A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The driver</w:t>
      </w:r>
      <w:r w:rsidR="00147A0E">
        <w:rPr>
          <w:rFonts w:ascii="Calibri" w:hAnsi="Calibri" w:cs="Arial"/>
        </w:rPr>
        <w:t xml:space="preserve"> and school office</w:t>
      </w:r>
      <w:r w:rsidRPr="008F6DAC">
        <w:rPr>
          <w:rFonts w:ascii="Calibri" w:hAnsi="Calibri" w:cs="Arial"/>
        </w:rPr>
        <w:t xml:space="preserve"> must be informed by the parent or guardian in advance if a student will not be taking the School Bus home in the afternoon.</w:t>
      </w:r>
    </w:p>
    <w:p w:rsidR="0091512A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 xml:space="preserve">Students </w:t>
      </w:r>
      <w:r w:rsidRPr="008F6DAC">
        <w:rPr>
          <w:rFonts w:ascii="Calibri" w:hAnsi="Calibri" w:cs="Arial"/>
          <w:b/>
          <w:u w:val="single"/>
        </w:rPr>
        <w:t>must</w:t>
      </w:r>
      <w:r w:rsidRPr="008F6DAC">
        <w:rPr>
          <w:rFonts w:ascii="Calibri" w:hAnsi="Calibri" w:cs="Arial"/>
        </w:rPr>
        <w:t xml:space="preserve"> be seated and wear seat belts fastened at all times.</w:t>
      </w:r>
    </w:p>
    <w:p w:rsidR="008F6DAC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Bad behaviour or bad language will not be permitted on the bus.</w:t>
      </w:r>
    </w:p>
    <w:p w:rsidR="008F6DAC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 xml:space="preserve">Refreshments are permitted on the bus within reason, but </w:t>
      </w:r>
      <w:r w:rsidRPr="008F6DAC">
        <w:rPr>
          <w:rFonts w:ascii="Calibri" w:hAnsi="Calibri" w:cs="Arial"/>
          <w:b/>
          <w:u w:val="single"/>
        </w:rPr>
        <w:t>no</w:t>
      </w:r>
      <w:r w:rsidRPr="008F6DAC">
        <w:rPr>
          <w:rFonts w:ascii="Calibri" w:hAnsi="Calibri" w:cs="Arial"/>
        </w:rPr>
        <w:t xml:space="preserve"> chewing gum.</w:t>
      </w:r>
    </w:p>
    <w:p w:rsidR="008F6DAC" w:rsidRPr="008F6DAC" w:rsidRDefault="0091512A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 xml:space="preserve">All rubbish must be cleared away </w:t>
      </w:r>
      <w:r w:rsidR="00A26C42" w:rsidRPr="008F6DAC">
        <w:rPr>
          <w:rFonts w:ascii="Calibri" w:hAnsi="Calibri" w:cs="Arial"/>
        </w:rPr>
        <w:t>when leaving the bus and not left on the floor or on/behind the seats.</w:t>
      </w:r>
    </w:p>
    <w:p w:rsidR="008F6DAC" w:rsidRPr="008F6DAC" w:rsidRDefault="00A26C42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Please endeavour to keep noise levels down and do not talk to or distract the driver while the bus is moving – except in emergency.</w:t>
      </w:r>
      <w:r w:rsidR="00A958F4">
        <w:rPr>
          <w:rFonts w:ascii="Calibri" w:hAnsi="Calibri" w:cs="Arial"/>
        </w:rPr>
        <w:t xml:space="preserve"> If you are using electronic equipment please use headphones, as to not disturb the driver.</w:t>
      </w:r>
    </w:p>
    <w:p w:rsidR="008F6DAC" w:rsidRDefault="00A26C42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 xml:space="preserve">Students </w:t>
      </w:r>
      <w:r w:rsidRPr="008F6DAC">
        <w:rPr>
          <w:rFonts w:ascii="Calibri" w:hAnsi="Calibri" w:cs="Arial"/>
          <w:b/>
          <w:u w:val="single"/>
        </w:rPr>
        <w:t xml:space="preserve">must not </w:t>
      </w:r>
      <w:r w:rsidRPr="008F6DAC">
        <w:rPr>
          <w:rFonts w:ascii="Calibri" w:hAnsi="Calibri" w:cs="Arial"/>
        </w:rPr>
        <w:t>wilfully damage the vehicle or seats – such damage will be chargeable.</w:t>
      </w:r>
    </w:p>
    <w:p w:rsidR="002A7E01" w:rsidRPr="008F6DAC" w:rsidRDefault="002A7E01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Unfortunately we </w:t>
      </w:r>
      <w:r w:rsidRPr="00612C1A">
        <w:rPr>
          <w:rFonts w:ascii="Calibri" w:hAnsi="Calibri" w:cs="Arial"/>
          <w:b/>
        </w:rPr>
        <w:t xml:space="preserve">cannot </w:t>
      </w:r>
      <w:r>
        <w:rPr>
          <w:rFonts w:ascii="Calibri" w:hAnsi="Calibri" w:cs="Arial"/>
        </w:rPr>
        <w:t>accommodate ‘playdate’ students with travel after school</w:t>
      </w:r>
      <w:r w:rsidR="008541C9">
        <w:rPr>
          <w:rFonts w:ascii="Calibri" w:hAnsi="Calibri" w:cs="Arial"/>
        </w:rPr>
        <w:t>.</w:t>
      </w:r>
    </w:p>
    <w:p w:rsidR="008F6DAC" w:rsidRPr="008F6DAC" w:rsidRDefault="00A26C42" w:rsidP="00B82E85">
      <w:pPr>
        <w:pStyle w:val="ListParagraph"/>
        <w:numPr>
          <w:ilvl w:val="0"/>
          <w:numId w:val="1"/>
        </w:numPr>
        <w:spacing w:before="240"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Failure to comply with the above Code of Conduct may result in the bus service being withdrawn after consultation with parents or guardians.</w:t>
      </w:r>
    </w:p>
    <w:p w:rsidR="00A26C42" w:rsidRPr="00B82E85" w:rsidRDefault="00A26C42" w:rsidP="00B82E8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8F6DAC">
        <w:rPr>
          <w:rFonts w:ascii="Calibri" w:hAnsi="Calibri" w:cs="Arial"/>
        </w:rPr>
        <w:t>Please ensure your child is aware of and has understood these conditions of carriage.</w:t>
      </w:r>
    </w:p>
    <w:p w:rsidR="00A26C42" w:rsidRDefault="00A26C42" w:rsidP="00B4377F">
      <w:pPr>
        <w:spacing w:line="360" w:lineRule="auto"/>
        <w:ind w:firstLine="360"/>
      </w:pPr>
      <w:r>
        <w:t>Signed:</w:t>
      </w:r>
      <w:r w:rsidR="00770D47">
        <w:t xml:space="preserve"> </w:t>
      </w:r>
      <w:r w:rsidR="00B4377F">
        <w:t>…………………………………………..</w:t>
      </w:r>
      <w:r>
        <w:t xml:space="preserve"> Print Name:</w:t>
      </w:r>
      <w:r w:rsidR="00770D47">
        <w:t xml:space="preserve"> </w:t>
      </w:r>
      <w:r w:rsidR="00B4377F">
        <w:t xml:space="preserve">…………………………………….. </w:t>
      </w:r>
      <w:r>
        <w:t>Date:</w:t>
      </w:r>
      <w:r w:rsidR="00770D47">
        <w:t xml:space="preserve"> </w:t>
      </w:r>
      <w:r w:rsidR="00B4377F">
        <w:t>……………………….</w:t>
      </w:r>
    </w:p>
    <w:p w:rsidR="00A26C42" w:rsidRPr="0091512A" w:rsidRDefault="00A26C42" w:rsidP="00B82E85">
      <w:pPr>
        <w:spacing w:line="240" w:lineRule="auto"/>
        <w:ind w:left="360"/>
      </w:pPr>
      <w:r>
        <w:lastRenderedPageBreak/>
        <w:t xml:space="preserve">Please return to: </w:t>
      </w:r>
      <w:r w:rsidR="005A76C6">
        <w:t>Mrs Michelle Payne</w:t>
      </w:r>
      <w:r w:rsidR="008F6DAC">
        <w:t>,</w:t>
      </w:r>
      <w:r w:rsidR="009425CB">
        <w:t xml:space="preserve"> Transport Co-Ordinator</w:t>
      </w:r>
      <w:r>
        <w:t xml:space="preserve">, Jubilee Campus, </w:t>
      </w:r>
      <w:proofErr w:type="gramStart"/>
      <w:r w:rsidR="00770D47">
        <w:t>6</w:t>
      </w:r>
      <w:proofErr w:type="gramEnd"/>
      <w:r w:rsidR="00770D47">
        <w:t xml:space="preserve"> Friern</w:t>
      </w:r>
      <w:r>
        <w:t xml:space="preserve"> Barnet Lane, London, N11 3LX.  Email</w:t>
      </w:r>
      <w:r w:rsidR="008F6DAC">
        <w:t xml:space="preserve">: </w:t>
      </w:r>
      <w:hyperlink r:id="rId8" w:history="1">
        <w:r w:rsidR="005A76C6" w:rsidRPr="00A8137D">
          <w:rPr>
            <w:rStyle w:val="Hyperlink"/>
          </w:rPr>
          <w:t>mpayne@dwightlondon.org</w:t>
        </w:r>
      </w:hyperlink>
      <w:r w:rsidRPr="008F6DAC">
        <w:t xml:space="preserve">   </w:t>
      </w:r>
      <w:r w:rsidR="008F6DAC">
        <w:tab/>
      </w:r>
      <w:r>
        <w:t>Telephone: 020 8920 0638</w:t>
      </w:r>
    </w:p>
    <w:sectPr w:rsidR="00A26C42" w:rsidRPr="0091512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31" w:rsidRDefault="00C61731" w:rsidP="008F6DAC">
      <w:pPr>
        <w:spacing w:after="0" w:line="240" w:lineRule="auto"/>
      </w:pPr>
      <w:r>
        <w:separator/>
      </w:r>
    </w:p>
  </w:endnote>
  <w:endnote w:type="continuationSeparator" w:id="0">
    <w:p w:rsidR="00C61731" w:rsidRDefault="00C61731" w:rsidP="008F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31" w:rsidRDefault="00C61731" w:rsidP="008F6DAC">
      <w:pPr>
        <w:spacing w:after="0" w:line="240" w:lineRule="auto"/>
      </w:pPr>
      <w:r>
        <w:separator/>
      </w:r>
    </w:p>
  </w:footnote>
  <w:footnote w:type="continuationSeparator" w:id="0">
    <w:p w:rsidR="00C61731" w:rsidRDefault="00C61731" w:rsidP="008F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AC" w:rsidRDefault="008F6DAC" w:rsidP="008F6DAC">
    <w:pPr>
      <w:pStyle w:val="Header"/>
      <w:jc w:val="center"/>
    </w:pPr>
    <w:r w:rsidRPr="008F6DAC">
      <w:rPr>
        <w:noProof/>
        <w:lang w:eastAsia="en-GB"/>
      </w:rPr>
      <w:drawing>
        <wp:inline distT="0" distB="0" distL="0" distR="0">
          <wp:extent cx="2117912" cy="514350"/>
          <wp:effectExtent l="0" t="0" r="0" b="0"/>
          <wp:docPr id="1" name="Picture 1" descr="The Northern London Internation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orthern London International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900" cy="51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AE9"/>
    <w:multiLevelType w:val="hybridMultilevel"/>
    <w:tmpl w:val="23AE5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6D"/>
    <w:rsid w:val="00147A0E"/>
    <w:rsid w:val="002A7E01"/>
    <w:rsid w:val="004B5B17"/>
    <w:rsid w:val="005A34F4"/>
    <w:rsid w:val="005A5BE7"/>
    <w:rsid w:val="005A76C6"/>
    <w:rsid w:val="005B1C75"/>
    <w:rsid w:val="00612C1A"/>
    <w:rsid w:val="0063636D"/>
    <w:rsid w:val="006B6E1E"/>
    <w:rsid w:val="006F28BA"/>
    <w:rsid w:val="007008ED"/>
    <w:rsid w:val="00750352"/>
    <w:rsid w:val="00770D47"/>
    <w:rsid w:val="008541C9"/>
    <w:rsid w:val="008B39C3"/>
    <w:rsid w:val="008F6DAC"/>
    <w:rsid w:val="0091512A"/>
    <w:rsid w:val="0092789B"/>
    <w:rsid w:val="009425CB"/>
    <w:rsid w:val="00991B41"/>
    <w:rsid w:val="009F6CE5"/>
    <w:rsid w:val="00A26C42"/>
    <w:rsid w:val="00A958F4"/>
    <w:rsid w:val="00B342AC"/>
    <w:rsid w:val="00B4377F"/>
    <w:rsid w:val="00B82E85"/>
    <w:rsid w:val="00BB1662"/>
    <w:rsid w:val="00C61731"/>
    <w:rsid w:val="00D86A85"/>
    <w:rsid w:val="00DF2F24"/>
    <w:rsid w:val="00E31D82"/>
    <w:rsid w:val="00E826E2"/>
    <w:rsid w:val="00ED019A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415FE-034F-4054-9318-E366B04A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C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AC"/>
  </w:style>
  <w:style w:type="paragraph" w:styleId="Footer">
    <w:name w:val="footer"/>
    <w:basedOn w:val="Normal"/>
    <w:link w:val="FooterChar"/>
    <w:uiPriority w:val="99"/>
    <w:unhideWhenUsed/>
    <w:rsid w:val="008F6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AC"/>
  </w:style>
  <w:style w:type="paragraph" w:styleId="BalloonText">
    <w:name w:val="Balloon Text"/>
    <w:basedOn w:val="Normal"/>
    <w:link w:val="BalloonTextChar"/>
    <w:uiPriority w:val="99"/>
    <w:semiHidden/>
    <w:unhideWhenUsed/>
    <w:rsid w:val="008F6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yne@dwightlond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CC9D-BD20-4EF6-8142-FF553556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Michelle Payne</cp:lastModifiedBy>
  <cp:revision>17</cp:revision>
  <dcterms:created xsi:type="dcterms:W3CDTF">2015-06-25T12:30:00Z</dcterms:created>
  <dcterms:modified xsi:type="dcterms:W3CDTF">2016-04-29T09:02:00Z</dcterms:modified>
</cp:coreProperties>
</file>